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ED" w:rsidRPr="00A501E6" w:rsidRDefault="00EB5C57" w:rsidP="00227B99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1BB3729" wp14:editId="563FE979">
            <wp:extent cx="657225" cy="771525"/>
            <wp:effectExtent l="0" t="0" r="0" b="0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3D" w:rsidRDefault="0049253D" w:rsidP="00682A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82AED" w:rsidRPr="00A501E6" w:rsidRDefault="00682AED" w:rsidP="00682AE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501E6">
        <w:rPr>
          <w:rFonts w:cs="Times New Roman"/>
          <w:b/>
          <w:sz w:val="28"/>
          <w:szCs w:val="28"/>
        </w:rPr>
        <w:t xml:space="preserve">АДМИНИСТРАЦИЯ </w:t>
      </w:r>
      <w:r w:rsidR="00590C14">
        <w:rPr>
          <w:rFonts w:cs="Times New Roman"/>
          <w:b/>
          <w:sz w:val="28"/>
          <w:szCs w:val="28"/>
        </w:rPr>
        <w:t>УНАРОКОВСКОГО</w:t>
      </w:r>
      <w:r w:rsidR="00FA4C55">
        <w:rPr>
          <w:rFonts w:cs="Times New Roman"/>
          <w:b/>
          <w:sz w:val="28"/>
          <w:szCs w:val="28"/>
        </w:rPr>
        <w:t xml:space="preserve"> СЕЛЬСКОГО </w:t>
      </w:r>
      <w:r w:rsidRPr="00A501E6">
        <w:rPr>
          <w:rFonts w:cs="Times New Roman"/>
          <w:b/>
          <w:sz w:val="28"/>
          <w:szCs w:val="28"/>
        </w:rPr>
        <w:t>ПОСЕЛЕНИЯ</w:t>
      </w:r>
    </w:p>
    <w:p w:rsidR="00682AED" w:rsidRPr="00A501E6" w:rsidRDefault="00171DB6" w:rsidP="00171DB6">
      <w:pPr>
        <w:pStyle w:val="Standard"/>
        <w:tabs>
          <w:tab w:val="center" w:pos="4819"/>
          <w:tab w:val="left" w:pos="802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682AED" w:rsidRPr="00A501E6">
        <w:rPr>
          <w:rFonts w:cs="Times New Roman"/>
          <w:b/>
          <w:sz w:val="28"/>
          <w:szCs w:val="28"/>
        </w:rPr>
        <w:t>МОСТОВСКОГО РАЙОНА</w:t>
      </w:r>
      <w:r>
        <w:rPr>
          <w:rFonts w:cs="Times New Roman"/>
          <w:b/>
          <w:sz w:val="28"/>
          <w:szCs w:val="28"/>
        </w:rPr>
        <w:tab/>
      </w:r>
    </w:p>
    <w:p w:rsidR="00682AED" w:rsidRDefault="00682AED" w:rsidP="00171DB6">
      <w:pPr>
        <w:pStyle w:val="1"/>
        <w:tabs>
          <w:tab w:val="center" w:pos="4819"/>
          <w:tab w:val="right" w:pos="9639"/>
        </w:tabs>
        <w:rPr>
          <w:rFonts w:ascii="Times New Roman" w:hAnsi="Times New Roman" w:cs="Times New Roman"/>
        </w:rPr>
      </w:pPr>
      <w:r w:rsidRPr="00A501E6">
        <w:rPr>
          <w:rFonts w:ascii="Times New Roman" w:hAnsi="Times New Roman" w:cs="Times New Roman"/>
          <w:sz w:val="28"/>
          <w:szCs w:val="28"/>
        </w:rPr>
        <w:tab/>
      </w:r>
      <w:r w:rsidRPr="00A501E6">
        <w:rPr>
          <w:rFonts w:ascii="Times New Roman" w:hAnsi="Times New Roman" w:cs="Times New Roman"/>
        </w:rPr>
        <w:t>ПОСТАНОВЛЕНИЕ</w:t>
      </w:r>
      <w:r w:rsidR="00171DB6">
        <w:rPr>
          <w:rFonts w:ascii="Times New Roman" w:hAnsi="Times New Roman" w:cs="Times New Roman"/>
        </w:rPr>
        <w:tab/>
      </w:r>
    </w:p>
    <w:p w:rsidR="0049253D" w:rsidRDefault="0049253D" w:rsidP="0049253D">
      <w:pPr>
        <w:pStyle w:val="Standard"/>
        <w:rPr>
          <w:rFonts w:cs="Times New Roman"/>
          <w:sz w:val="28"/>
          <w:szCs w:val="28"/>
        </w:rPr>
      </w:pPr>
    </w:p>
    <w:p w:rsidR="00682AED" w:rsidRPr="00A501E6" w:rsidRDefault="00D360F2" w:rsidP="0049253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от 25.05.2022г.</w:t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49253D">
        <w:rPr>
          <w:rFonts w:cs="Times New Roman"/>
          <w:sz w:val="28"/>
          <w:szCs w:val="28"/>
        </w:rPr>
        <w:t xml:space="preserve">                                          </w:t>
      </w:r>
      <w:r w:rsidR="00682AED" w:rsidRPr="00A501E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35</w:t>
      </w:r>
    </w:p>
    <w:p w:rsidR="00335493" w:rsidRPr="00A56CF6" w:rsidRDefault="00382AD9" w:rsidP="0049253D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с.</w:t>
      </w:r>
      <w:r w:rsidR="00590C1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Унароково</w:t>
      </w:r>
    </w:p>
    <w:p w:rsidR="00335493" w:rsidRPr="00A501E6" w:rsidRDefault="00335493" w:rsidP="0049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C5585" w:rsidRPr="008C5585" w:rsidTr="004C251F">
        <w:tc>
          <w:tcPr>
            <w:tcW w:w="5000" w:type="pct"/>
          </w:tcPr>
          <w:p w:rsidR="008C5585" w:rsidRPr="008C5585" w:rsidRDefault="008C5585" w:rsidP="005C7E41">
            <w:pPr>
              <w:tabs>
                <w:tab w:val="left" w:pos="133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709" w:right="7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Перечня муниципального имущества </w:t>
            </w:r>
            <w:r w:rsidR="005C7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Унароковское сельское</w:t>
            </w:r>
            <w:r w:rsidR="0038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5C7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38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Мостовского</w:t>
            </w:r>
            <w:r w:rsidRPr="008C5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38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C5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      </w:r>
          </w:p>
        </w:tc>
      </w:tr>
    </w:tbl>
    <w:p w:rsidR="008C5585" w:rsidRPr="008C5585" w:rsidRDefault="008C5585" w:rsidP="008C5585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585" w:rsidRPr="008C5585" w:rsidRDefault="008C5585" w:rsidP="008C558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585" w:rsidRPr="008C5585" w:rsidRDefault="008C5585" w:rsidP="008C5585">
      <w:pPr>
        <w:widowControl w:val="0"/>
        <w:tabs>
          <w:tab w:val="left" w:pos="709"/>
          <w:tab w:val="left" w:pos="1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18 Федерального закона от 24 июля 2007 г. № 209-ФЗ «О развитии малого и среднего предпринимательства             в Российской Федерации», в целях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      «Налог на профессиональный доход» (далее - физические лица, применяющие специальный налоговый режим), руководствуясь Положением о порядке управления и распоряжения объектами муниципальной собственности муниципального образования </w:t>
      </w:r>
      <w:r w:rsidR="00025EB8">
        <w:rPr>
          <w:rFonts w:ascii="Times New Roman" w:eastAsia="Times New Roman" w:hAnsi="Times New Roman" w:cs="Times New Roman"/>
          <w:sz w:val="28"/>
          <w:szCs w:val="28"/>
        </w:rPr>
        <w:t xml:space="preserve">Унароковское сельское поселение 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>Мостовск</w:t>
      </w:r>
      <w:r w:rsidR="00025EB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25E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41561D">
        <w:rPr>
          <w:rFonts w:ascii="Times New Roman" w:eastAsia="Times New Roman" w:hAnsi="Times New Roman" w:cs="Times New Roman"/>
          <w:sz w:val="28"/>
          <w:szCs w:val="28"/>
        </w:rPr>
        <w:t>Унароковского сельского поселения</w:t>
      </w:r>
      <w:r w:rsidR="005C7E41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41561D">
        <w:rPr>
          <w:rFonts w:ascii="Times New Roman" w:eastAsia="Times New Roman" w:hAnsi="Times New Roman" w:cs="Times New Roman"/>
          <w:sz w:val="28"/>
          <w:szCs w:val="28"/>
        </w:rPr>
        <w:t xml:space="preserve">стовского </w:t>
      </w:r>
      <w:r w:rsidR="005C7E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156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7E41">
        <w:rPr>
          <w:rFonts w:ascii="Times New Roman" w:eastAsia="Times New Roman" w:hAnsi="Times New Roman" w:cs="Times New Roman"/>
          <w:sz w:val="28"/>
          <w:szCs w:val="28"/>
        </w:rPr>
        <w:t xml:space="preserve"> от 22 декабря 2011 г.  № 108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8C55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C5585" w:rsidRPr="008C5585" w:rsidRDefault="008C5585" w:rsidP="008C5585">
      <w:pPr>
        <w:widowControl w:val="0"/>
        <w:tabs>
          <w:tab w:val="left" w:pos="709"/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8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муниципального имущества муниципального образования </w:t>
      </w:r>
      <w:r w:rsidR="005C7E41">
        <w:rPr>
          <w:rFonts w:ascii="Times New Roman" w:eastAsia="Times New Roman" w:hAnsi="Times New Roman" w:cs="Times New Roman"/>
          <w:sz w:val="28"/>
          <w:szCs w:val="28"/>
        </w:rPr>
        <w:t xml:space="preserve">Унароковское сельское поселение 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>Мостовский район, предназначенно</w:t>
      </w:r>
      <w:r w:rsidR="00C51CE1">
        <w:rPr>
          <w:rFonts w:ascii="Times New Roman" w:eastAsia="Times New Roman" w:hAnsi="Times New Roman" w:cs="Times New Roman"/>
          <w:sz w:val="28"/>
          <w:szCs w:val="28"/>
        </w:rPr>
        <w:t xml:space="preserve">го для предоставления 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 лицам, применяющим специальный налоговый режим, сог</w:t>
      </w:r>
      <w:r w:rsidR="00C51CE1">
        <w:rPr>
          <w:rFonts w:ascii="Times New Roman" w:eastAsia="Times New Roman" w:hAnsi="Times New Roman" w:cs="Times New Roman"/>
          <w:sz w:val="28"/>
          <w:szCs w:val="28"/>
        </w:rPr>
        <w:t xml:space="preserve">ласно приложению </w:t>
      </w:r>
      <w:r w:rsidRPr="008C5585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51CE1" w:rsidRPr="00C51CE1" w:rsidRDefault="00C51CE1" w:rsidP="00C51CE1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Pr="00C51CE1">
        <w:rPr>
          <w:color w:val="000000"/>
          <w:sz w:val="28"/>
          <w:szCs w:val="28"/>
          <w:lang w:eastAsia="en-US"/>
        </w:rPr>
        <w:t xml:space="preserve">. </w:t>
      </w:r>
      <w:r w:rsidRPr="00C51CE1">
        <w:rPr>
          <w:rFonts w:eastAsia="Calibri"/>
          <w:color w:val="000000"/>
          <w:sz w:val="28"/>
          <w:szCs w:val="28"/>
          <w:lang w:eastAsia="en-US"/>
        </w:rPr>
        <w:t>Общему отделу администрации Унароковского сельского поселения Мостовского района (Зубкова Л.А.):</w:t>
      </w:r>
    </w:p>
    <w:p w:rsidR="00C51CE1" w:rsidRPr="00C51CE1" w:rsidRDefault="00C51CE1" w:rsidP="00C51CE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CE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опубликовать</w:t>
      </w:r>
      <w:r w:rsidRPr="00C51CE1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настоящее постановление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7B99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газете </w:t>
      </w:r>
      <w:r w:rsidR="00D360F2">
        <w:rPr>
          <w:rFonts w:ascii="Times New Roman" w:eastAsiaTheme="minorHAnsi" w:hAnsi="Times New Roman"/>
          <w:sz w:val="28"/>
          <w:szCs w:val="28"/>
          <w:lang w:eastAsia="en-US"/>
        </w:rPr>
        <w:t>«Предгорье»</w:t>
      </w:r>
      <w:r w:rsidRPr="00C51CE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1CE1" w:rsidRPr="00C51CE1" w:rsidRDefault="00C51CE1" w:rsidP="00C51CE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CE1">
        <w:rPr>
          <w:rFonts w:ascii="Times New Roman" w:eastAsiaTheme="minorHAnsi" w:hAnsi="Times New Roman"/>
          <w:sz w:val="28"/>
          <w:szCs w:val="28"/>
          <w:lang w:eastAsia="en-US"/>
        </w:rPr>
        <w:t xml:space="preserve">2) организовать размещение настоящего постановления на официальном сайте администрации </w:t>
      </w:r>
      <w:r w:rsidRPr="00C51C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Унароковского </w:t>
      </w:r>
      <w:r w:rsidRPr="00C51CE1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Мостовского района в сети Интернет.</w:t>
      </w:r>
    </w:p>
    <w:p w:rsidR="00C51CE1" w:rsidRPr="00C51CE1" w:rsidRDefault="00C51CE1" w:rsidP="00C51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51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за выполнением настоящего постановления оставляю за собой.</w:t>
      </w:r>
    </w:p>
    <w:p w:rsidR="008C5585" w:rsidRPr="008C5585" w:rsidRDefault="00C51CE1" w:rsidP="00C51C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51C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1CE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вступает в силу со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его официального </w:t>
      </w:r>
      <w:r w:rsidR="008C5585" w:rsidRPr="008C5585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CEB" w:rsidRDefault="00B27CEB" w:rsidP="0033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E1" w:rsidRPr="00A501E6" w:rsidRDefault="00C51CE1" w:rsidP="0033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335493" w:rsidP="00B2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</w:p>
    <w:p w:rsidR="00335493" w:rsidRPr="00A501E6" w:rsidRDefault="00B27CEB" w:rsidP="00B27CEB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01E6">
        <w:rPr>
          <w:rFonts w:ascii="Times New Roman" w:hAnsi="Times New Roman" w:cs="Times New Roman"/>
          <w:sz w:val="28"/>
          <w:szCs w:val="28"/>
        </w:rPr>
        <w:tab/>
      </w:r>
      <w:r w:rsidR="0049253D">
        <w:rPr>
          <w:rFonts w:ascii="Times New Roman" w:hAnsi="Times New Roman" w:cs="Times New Roman"/>
          <w:sz w:val="28"/>
          <w:szCs w:val="28"/>
        </w:rPr>
        <w:t xml:space="preserve">  </w:t>
      </w:r>
      <w:r w:rsidR="009103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5493" w:rsidRPr="00A501E6" w:rsidRDefault="00C51CE1" w:rsidP="00C5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C5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Нартенко</w:t>
      </w:r>
      <w:proofErr w:type="spellEnd"/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91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34D" w:rsidRDefault="0091034D" w:rsidP="0091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B5C57" w:rsidRPr="00A501E6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3D" w:rsidRDefault="0049253D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50C02" w:rsidRDefault="00250C02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250C02" w:rsidSect="00250C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>Унароковского сельского поселения  Мостовского  района</w:t>
      </w:r>
    </w:p>
    <w:p w:rsidR="00250C02" w:rsidRPr="00250C02" w:rsidRDefault="00250C02" w:rsidP="00250C02">
      <w:pPr>
        <w:tabs>
          <w:tab w:val="left" w:pos="14884"/>
        </w:tabs>
        <w:spacing w:after="0" w:line="228" w:lineRule="auto"/>
        <w:ind w:left="10915" w:right="-1"/>
        <w:rPr>
          <w:rFonts w:ascii="Times New Roman" w:eastAsia="Times New Roman" w:hAnsi="Times New Roman" w:cs="Times New Roman"/>
          <w:sz w:val="27"/>
          <w:szCs w:val="27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844">
        <w:rPr>
          <w:rFonts w:ascii="Times New Roman" w:eastAsia="Times New Roman" w:hAnsi="Times New Roman" w:cs="Times New Roman"/>
          <w:sz w:val="28"/>
          <w:szCs w:val="28"/>
        </w:rPr>
        <w:t xml:space="preserve"> 25.05.2022г.</w:t>
      </w:r>
      <w:r w:rsidRPr="00250C0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D4844">
        <w:rPr>
          <w:rFonts w:ascii="Times New Roman" w:eastAsia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Pr="00250C0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</w:p>
    <w:p w:rsidR="00250C02" w:rsidRPr="00250C02" w:rsidRDefault="00250C02" w:rsidP="00250C02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0C02" w:rsidRPr="00250C02" w:rsidRDefault="00250C02" w:rsidP="00250C02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0C02" w:rsidRPr="00250C02" w:rsidRDefault="00250C02" w:rsidP="00250C02">
      <w:pPr>
        <w:spacing w:after="0" w:line="22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50C02" w:rsidRPr="00250C02" w:rsidRDefault="00250C02" w:rsidP="00250C02">
      <w:pPr>
        <w:tabs>
          <w:tab w:val="left" w:pos="8931"/>
        </w:tabs>
        <w:autoSpaceDE w:val="0"/>
        <w:autoSpaceDN w:val="0"/>
        <w:adjustRightInd w:val="0"/>
        <w:spacing w:after="0" w:line="22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муниципального образования Унароковское сельское поселение Мостовского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</w:t>
      </w:r>
    </w:p>
    <w:p w:rsidR="00250C02" w:rsidRDefault="00250C02" w:rsidP="00250C02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0C02" w:rsidRPr="00250C02" w:rsidRDefault="00250C02" w:rsidP="00250C02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94"/>
        <w:gridCol w:w="1366"/>
        <w:gridCol w:w="1417"/>
        <w:gridCol w:w="3029"/>
        <w:gridCol w:w="1507"/>
        <w:gridCol w:w="2127"/>
        <w:gridCol w:w="1701"/>
        <w:gridCol w:w="1417"/>
      </w:tblGrid>
      <w:tr w:rsidR="00250C02" w:rsidRPr="00250C02" w:rsidTr="00D93594">
        <w:trPr>
          <w:trHeight w:val="105"/>
        </w:trPr>
        <w:tc>
          <w:tcPr>
            <w:tcW w:w="426" w:type="dxa"/>
            <w:vMerge w:val="restart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4" w:type="dxa"/>
            <w:vMerge w:val="restart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(местоположение)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66" w:type="dxa"/>
            <w:vMerge w:val="restart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 недвижимости;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движимого имущества</w:t>
            </w:r>
          </w:p>
        </w:tc>
        <w:tc>
          <w:tcPr>
            <w:tcW w:w="1417" w:type="dxa"/>
            <w:vMerge w:val="restart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учета</w:t>
            </w:r>
          </w:p>
        </w:tc>
        <w:tc>
          <w:tcPr>
            <w:tcW w:w="9781" w:type="dxa"/>
            <w:gridSpan w:val="5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250C02" w:rsidRPr="00250C02" w:rsidTr="00D93594">
        <w:trPr>
          <w:trHeight w:val="70"/>
        </w:trPr>
        <w:tc>
          <w:tcPr>
            <w:tcW w:w="426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3118" w:type="dxa"/>
            <w:gridSpan w:val="2"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250C02" w:rsidRPr="00250C02" w:rsidTr="00D93594">
        <w:trPr>
          <w:trHeight w:val="1245"/>
        </w:trPr>
        <w:tc>
          <w:tcPr>
            <w:tcW w:w="426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07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значение/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Проектируемое значение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объектов незавершенного строительства)</w:t>
            </w:r>
          </w:p>
        </w:tc>
        <w:tc>
          <w:tcPr>
            <w:tcW w:w="2127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площади - </w:t>
            </w:r>
            <w:proofErr w:type="spell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протяженности - </w:t>
            </w:r>
            <w:proofErr w:type="gram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глубины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залегания - </w:t>
            </w:r>
            <w:proofErr w:type="gram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объема - куб. м)</w:t>
            </w:r>
          </w:p>
        </w:tc>
        <w:tc>
          <w:tcPr>
            <w:tcW w:w="1701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(кадастровый, условный, устаревший)</w:t>
            </w:r>
          </w:p>
        </w:tc>
      </w:tr>
      <w:tr w:rsidR="00250C02" w:rsidRPr="00250C02" w:rsidTr="00250C02">
        <w:trPr>
          <w:trHeight w:val="28"/>
        </w:trPr>
        <w:tc>
          <w:tcPr>
            <w:tcW w:w="426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0C02" w:rsidRPr="00250C02" w:rsidTr="00250C02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Краснодарский край,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Мостовский район,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Унароково,              ул. Комсомольская, д.45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23:20:1101001:1005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</w:tr>
    </w:tbl>
    <w:p w:rsidR="00250C02" w:rsidRPr="00250C02" w:rsidRDefault="00250C02" w:rsidP="00250C02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985"/>
        <w:gridCol w:w="1559"/>
        <w:gridCol w:w="851"/>
        <w:gridCol w:w="850"/>
        <w:gridCol w:w="992"/>
        <w:gridCol w:w="1701"/>
        <w:gridCol w:w="1276"/>
        <w:gridCol w:w="1134"/>
        <w:gridCol w:w="992"/>
        <w:gridCol w:w="1276"/>
      </w:tblGrid>
      <w:tr w:rsidR="00250C02" w:rsidRPr="00250C02" w:rsidTr="00D93594">
        <w:tc>
          <w:tcPr>
            <w:tcW w:w="4258" w:type="dxa"/>
            <w:gridSpan w:val="3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4252" w:type="dxa"/>
            <w:gridSpan w:val="4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6379" w:type="dxa"/>
            <w:gridSpan w:val="5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250C02" w:rsidRPr="00250C02" w:rsidTr="00D93594">
        <w:trPr>
          <w:trHeight w:val="1863"/>
        </w:trPr>
        <w:tc>
          <w:tcPr>
            <w:tcW w:w="1139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Техническое состояние объекта 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Категория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земель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разрешенного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использования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Государственный регистрационный 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знак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(при наличии)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Марка, 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модель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Год 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выпуска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Состав 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proofErr w:type="gramStart"/>
            <w:r w:rsidRPr="00250C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принадле-жнос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proofErr w:type="spellEnd"/>
            <w:proofErr w:type="gramEnd"/>
            <w:r w:rsidRPr="00250C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) 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Наименование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правообладателя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Наличие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ограниченного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вещного права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имущество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ИНН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правооблада</w:t>
            </w:r>
            <w:proofErr w:type="spellEnd"/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/>
              </w:rPr>
              <w:t>-</w:t>
            </w: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теля</w:t>
            </w:r>
            <w:proofErr w:type="gramEnd"/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Контактный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номер телефона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Адрес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электронной</w:t>
            </w:r>
          </w:p>
          <w:p w:rsidR="00250C02" w:rsidRPr="00250C02" w:rsidRDefault="00250C02" w:rsidP="00250C0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почты</w:t>
            </w:r>
          </w:p>
        </w:tc>
      </w:tr>
      <w:tr w:rsidR="00250C02" w:rsidRPr="00250C02" w:rsidTr="00D93594">
        <w:tc>
          <w:tcPr>
            <w:tcW w:w="1139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0C02" w:rsidRPr="00250C02" w:rsidTr="00D93594">
        <w:tc>
          <w:tcPr>
            <w:tcW w:w="1139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1134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Унароковского сельского поселения Мостовского района</w:t>
            </w:r>
          </w:p>
        </w:tc>
        <w:tc>
          <w:tcPr>
            <w:tcW w:w="1276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(86192)</w:t>
            </w:r>
          </w:p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64268</w:t>
            </w:r>
          </w:p>
        </w:tc>
        <w:tc>
          <w:tcPr>
            <w:tcW w:w="1276" w:type="dxa"/>
          </w:tcPr>
          <w:p w:rsidR="00250C02" w:rsidRPr="00250C02" w:rsidRDefault="00250C02" w:rsidP="00250C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unarok-admin</w:t>
            </w: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50C02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50C02" w:rsidRPr="00250C02" w:rsidRDefault="00250C02" w:rsidP="00250C0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02" w:rsidRPr="00250C02" w:rsidRDefault="00250C02" w:rsidP="00250C0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02" w:rsidRPr="00250C02" w:rsidRDefault="00250C02" w:rsidP="00250C0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02" w:rsidRPr="00250C02" w:rsidRDefault="00250C02" w:rsidP="00250C02">
      <w:pPr>
        <w:tabs>
          <w:tab w:val="left" w:pos="12616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 xml:space="preserve">Глава Унароковского сельского поселения </w:t>
      </w:r>
    </w:p>
    <w:p w:rsidR="00250C02" w:rsidRPr="00250C02" w:rsidRDefault="00250C02" w:rsidP="00250C02">
      <w:pPr>
        <w:tabs>
          <w:tab w:val="left" w:pos="12616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C02">
        <w:rPr>
          <w:rFonts w:ascii="Times New Roman" w:eastAsia="Times New Roman" w:hAnsi="Times New Roman" w:cs="Times New Roman"/>
          <w:sz w:val="28"/>
          <w:szCs w:val="28"/>
        </w:rPr>
        <w:t xml:space="preserve">Мостовского района                                                                                                                                                      </w:t>
      </w:r>
      <w:proofErr w:type="spellStart"/>
      <w:r w:rsidRPr="00250C02">
        <w:rPr>
          <w:rFonts w:ascii="Times New Roman" w:eastAsia="Times New Roman" w:hAnsi="Times New Roman" w:cs="Times New Roman"/>
          <w:sz w:val="28"/>
          <w:szCs w:val="28"/>
        </w:rPr>
        <w:t>Е.С.Нартенко</w:t>
      </w:r>
      <w:proofErr w:type="spellEnd"/>
    </w:p>
    <w:p w:rsidR="00250C02" w:rsidRPr="00250C02" w:rsidRDefault="00250C02" w:rsidP="00250C02">
      <w:pPr>
        <w:tabs>
          <w:tab w:val="left" w:pos="12616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02" w:rsidRPr="00250C02" w:rsidRDefault="00250C02" w:rsidP="00250C02">
      <w:pPr>
        <w:tabs>
          <w:tab w:val="left" w:pos="12616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8089E" w:rsidRDefault="00B8089E" w:rsidP="00B86E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B8089E" w:rsidSect="00250C02">
      <w:pgSz w:w="16838" w:h="11906" w:orient="landscape"/>
      <w:pgMar w:top="1701" w:right="709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E9" w:rsidRDefault="006428E9" w:rsidP="00335493">
      <w:pPr>
        <w:spacing w:after="0" w:line="240" w:lineRule="auto"/>
      </w:pPr>
      <w:r>
        <w:separator/>
      </w:r>
    </w:p>
  </w:endnote>
  <w:endnote w:type="continuationSeparator" w:id="0">
    <w:p w:rsidR="006428E9" w:rsidRDefault="006428E9" w:rsidP="0033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E9" w:rsidRDefault="006428E9" w:rsidP="00335493">
      <w:pPr>
        <w:spacing w:after="0" w:line="240" w:lineRule="auto"/>
      </w:pPr>
      <w:r>
        <w:separator/>
      </w:r>
    </w:p>
  </w:footnote>
  <w:footnote w:type="continuationSeparator" w:id="0">
    <w:p w:rsidR="006428E9" w:rsidRDefault="006428E9" w:rsidP="0033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93"/>
    <w:rsid w:val="00025EB8"/>
    <w:rsid w:val="00064DB6"/>
    <w:rsid w:val="00074CF9"/>
    <w:rsid w:val="00090937"/>
    <w:rsid w:val="000D20FE"/>
    <w:rsid w:val="00123CB6"/>
    <w:rsid w:val="001242BC"/>
    <w:rsid w:val="001319F3"/>
    <w:rsid w:val="0014706C"/>
    <w:rsid w:val="001604C1"/>
    <w:rsid w:val="0016366F"/>
    <w:rsid w:val="00167D8B"/>
    <w:rsid w:val="00171DB6"/>
    <w:rsid w:val="00172DEA"/>
    <w:rsid w:val="001E52E9"/>
    <w:rsid w:val="001E6780"/>
    <w:rsid w:val="001F0438"/>
    <w:rsid w:val="00227B99"/>
    <w:rsid w:val="00250C02"/>
    <w:rsid w:val="0026711E"/>
    <w:rsid w:val="002A381E"/>
    <w:rsid w:val="002A747F"/>
    <w:rsid w:val="002E5A89"/>
    <w:rsid w:val="003169FB"/>
    <w:rsid w:val="00335493"/>
    <w:rsid w:val="00382AD9"/>
    <w:rsid w:val="003879FE"/>
    <w:rsid w:val="00390B1D"/>
    <w:rsid w:val="003D50DB"/>
    <w:rsid w:val="003E3081"/>
    <w:rsid w:val="003F7FD1"/>
    <w:rsid w:val="00414EAD"/>
    <w:rsid w:val="0041561D"/>
    <w:rsid w:val="0049253D"/>
    <w:rsid w:val="004F2FB7"/>
    <w:rsid w:val="00502BA6"/>
    <w:rsid w:val="00504217"/>
    <w:rsid w:val="00551809"/>
    <w:rsid w:val="0056759E"/>
    <w:rsid w:val="00590C14"/>
    <w:rsid w:val="005C5097"/>
    <w:rsid w:val="005C7E41"/>
    <w:rsid w:val="005D10E9"/>
    <w:rsid w:val="005E03DA"/>
    <w:rsid w:val="005F317B"/>
    <w:rsid w:val="0061301C"/>
    <w:rsid w:val="00617B9E"/>
    <w:rsid w:val="006331EF"/>
    <w:rsid w:val="006425FD"/>
    <w:rsid w:val="006428E9"/>
    <w:rsid w:val="006652F7"/>
    <w:rsid w:val="00682AED"/>
    <w:rsid w:val="006D4B5F"/>
    <w:rsid w:val="006F3B2A"/>
    <w:rsid w:val="006F5B01"/>
    <w:rsid w:val="0071050E"/>
    <w:rsid w:val="0072707F"/>
    <w:rsid w:val="00782BEF"/>
    <w:rsid w:val="007F777D"/>
    <w:rsid w:val="00865A96"/>
    <w:rsid w:val="008921F7"/>
    <w:rsid w:val="008A54F1"/>
    <w:rsid w:val="008C5585"/>
    <w:rsid w:val="00900EA6"/>
    <w:rsid w:val="0091034D"/>
    <w:rsid w:val="009152C6"/>
    <w:rsid w:val="00947776"/>
    <w:rsid w:val="00971695"/>
    <w:rsid w:val="00980D6F"/>
    <w:rsid w:val="009A449B"/>
    <w:rsid w:val="00A232CC"/>
    <w:rsid w:val="00A501E6"/>
    <w:rsid w:val="00A56CF6"/>
    <w:rsid w:val="00A65838"/>
    <w:rsid w:val="00A8048D"/>
    <w:rsid w:val="00A82185"/>
    <w:rsid w:val="00A9158C"/>
    <w:rsid w:val="00A96D75"/>
    <w:rsid w:val="00AF5E89"/>
    <w:rsid w:val="00B05D52"/>
    <w:rsid w:val="00B13EFA"/>
    <w:rsid w:val="00B27CEB"/>
    <w:rsid w:val="00B8089E"/>
    <w:rsid w:val="00B86E6A"/>
    <w:rsid w:val="00B929A4"/>
    <w:rsid w:val="00BA6224"/>
    <w:rsid w:val="00BC5CBA"/>
    <w:rsid w:val="00C26DCA"/>
    <w:rsid w:val="00C51CE1"/>
    <w:rsid w:val="00CD4844"/>
    <w:rsid w:val="00CE6F72"/>
    <w:rsid w:val="00CF7D12"/>
    <w:rsid w:val="00D21A83"/>
    <w:rsid w:val="00D26E93"/>
    <w:rsid w:val="00D360F2"/>
    <w:rsid w:val="00D4178D"/>
    <w:rsid w:val="00D60C26"/>
    <w:rsid w:val="00D616A6"/>
    <w:rsid w:val="00D87C1E"/>
    <w:rsid w:val="00D90FC5"/>
    <w:rsid w:val="00DA5410"/>
    <w:rsid w:val="00E7437C"/>
    <w:rsid w:val="00E757CB"/>
    <w:rsid w:val="00E86570"/>
    <w:rsid w:val="00EB5C57"/>
    <w:rsid w:val="00ED024B"/>
    <w:rsid w:val="00F05918"/>
    <w:rsid w:val="00F1076B"/>
    <w:rsid w:val="00F128EE"/>
    <w:rsid w:val="00F12D00"/>
    <w:rsid w:val="00F44CD4"/>
    <w:rsid w:val="00F470CF"/>
    <w:rsid w:val="00FA4C55"/>
    <w:rsid w:val="00FB30F3"/>
    <w:rsid w:val="00FF0B6E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A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93"/>
  </w:style>
  <w:style w:type="paragraph" w:styleId="a5">
    <w:name w:val="footer"/>
    <w:basedOn w:val="a"/>
    <w:link w:val="a6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93"/>
  </w:style>
  <w:style w:type="character" w:customStyle="1" w:styleId="10">
    <w:name w:val="Заголовок 1 Знак"/>
    <w:basedOn w:val="a0"/>
    <w:link w:val="1"/>
    <w:rsid w:val="00682A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682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B9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892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 Spacing"/>
    <w:link w:val="ac"/>
    <w:qFormat/>
    <w:rsid w:val="0049253D"/>
    <w:pPr>
      <w:spacing w:after="0" w:line="240" w:lineRule="auto"/>
    </w:pPr>
  </w:style>
  <w:style w:type="character" w:customStyle="1" w:styleId="ac">
    <w:name w:val="Без интервала Знак"/>
    <w:link w:val="ab"/>
    <w:locked/>
    <w:rsid w:val="0049253D"/>
    <w:rPr>
      <w:rFonts w:eastAsiaTheme="minorEastAsia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250C0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A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93"/>
  </w:style>
  <w:style w:type="paragraph" w:styleId="a5">
    <w:name w:val="footer"/>
    <w:basedOn w:val="a"/>
    <w:link w:val="a6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93"/>
  </w:style>
  <w:style w:type="character" w:customStyle="1" w:styleId="10">
    <w:name w:val="Заголовок 1 Знак"/>
    <w:basedOn w:val="a0"/>
    <w:link w:val="1"/>
    <w:rsid w:val="00682A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682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B9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892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 Spacing"/>
    <w:link w:val="ac"/>
    <w:qFormat/>
    <w:rsid w:val="0049253D"/>
    <w:pPr>
      <w:spacing w:after="0" w:line="240" w:lineRule="auto"/>
    </w:pPr>
  </w:style>
  <w:style w:type="character" w:customStyle="1" w:styleId="ac">
    <w:name w:val="Без интервала Знак"/>
    <w:link w:val="ab"/>
    <w:locked/>
    <w:rsid w:val="0049253D"/>
    <w:rPr>
      <w:rFonts w:eastAsiaTheme="minorEastAsia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250C0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D405-E226-4C34-AFC9-241D27B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DNA7 X86</cp:lastModifiedBy>
  <cp:revision>4</cp:revision>
  <cp:lastPrinted>2021-01-11T12:53:00Z</cp:lastPrinted>
  <dcterms:created xsi:type="dcterms:W3CDTF">2022-08-22T11:03:00Z</dcterms:created>
  <dcterms:modified xsi:type="dcterms:W3CDTF">2022-11-18T06:34:00Z</dcterms:modified>
</cp:coreProperties>
</file>